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0FB2AC33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  <w:r w:rsidR="005103B2">
        <w:rPr>
          <w:rFonts w:ascii="Arial" w:eastAsia="Times New Roman" w:hAnsi="Arial" w:cs="Arial"/>
          <w:b/>
        </w:rPr>
        <w:t xml:space="preserve"> AND PUBLIC HEARINGS</w:t>
      </w:r>
    </w:p>
    <w:p w14:paraId="5F558F91" w14:textId="74CBDA8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5103B2">
        <w:rPr>
          <w:rFonts w:ascii="Arial" w:eastAsia="Times New Roman" w:hAnsi="Arial" w:cs="Arial"/>
          <w:b/>
        </w:rPr>
        <w:t>FEBRUARY 4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7683F1A6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B63BAB">
        <w:rPr>
          <w:rFonts w:ascii="Arial" w:eastAsia="Times New Roman" w:hAnsi="Arial" w:cs="Arial"/>
          <w:sz w:val="22"/>
        </w:rPr>
        <w:t>Council President, Darrel Ricks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B63BAB">
        <w:rPr>
          <w:rFonts w:ascii="Arial" w:eastAsia="Times New Roman" w:hAnsi="Arial" w:cs="Arial"/>
          <w:sz w:val="22"/>
        </w:rPr>
        <w:t>4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7CAEB2D1" w:rsidR="00A9190F" w:rsidRPr="00424D25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24D25">
        <w:rPr>
          <w:rFonts w:ascii="Arial" w:eastAsia="Times New Roman" w:hAnsi="Arial" w:cs="Arial"/>
          <w:strike/>
          <w:sz w:val="22"/>
        </w:rPr>
        <w:t>Larry Perzichilli</w:t>
      </w:r>
      <w:r w:rsidRPr="00424D25">
        <w:rPr>
          <w:rFonts w:ascii="Arial" w:eastAsia="Times New Roman" w:hAnsi="Arial" w:cs="Arial"/>
          <w:strike/>
          <w:sz w:val="22"/>
        </w:rPr>
        <w:tab/>
      </w:r>
      <w:r w:rsidRPr="00424D25">
        <w:rPr>
          <w:rFonts w:ascii="Arial" w:eastAsia="Times New Roman" w:hAnsi="Arial" w:cs="Arial"/>
          <w:strike/>
          <w:sz w:val="22"/>
        </w:rPr>
        <w:tab/>
      </w:r>
      <w:proofErr w:type="gramStart"/>
      <w:r w:rsidRPr="00424D25">
        <w:rPr>
          <w:rFonts w:ascii="Arial" w:eastAsia="Times New Roman" w:hAnsi="Arial" w:cs="Arial"/>
          <w:strike/>
          <w:sz w:val="22"/>
        </w:rPr>
        <w:t>Mayor</w:t>
      </w:r>
      <w:r w:rsidR="00424D25">
        <w:rPr>
          <w:rFonts w:ascii="Arial" w:eastAsia="Times New Roman" w:hAnsi="Arial" w:cs="Arial"/>
          <w:sz w:val="22"/>
        </w:rPr>
        <w:t xml:space="preserve">  (</w:t>
      </w:r>
      <w:proofErr w:type="gramEnd"/>
      <w:r w:rsidR="00424D25">
        <w:rPr>
          <w:rFonts w:ascii="Arial" w:eastAsia="Times New Roman" w:hAnsi="Arial" w:cs="Arial"/>
          <w:sz w:val="22"/>
        </w:rPr>
        <w:t>Absent)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4D3E1AD1" w:rsidR="00A9190F" w:rsidRPr="00424D25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24D25">
        <w:rPr>
          <w:rFonts w:ascii="Arial" w:eastAsia="Times New Roman" w:hAnsi="Arial" w:cs="Arial"/>
          <w:strike/>
          <w:sz w:val="22"/>
        </w:rPr>
        <w:t>Troy Vias</w:t>
      </w:r>
      <w:r w:rsidRPr="00424D25">
        <w:rPr>
          <w:rFonts w:ascii="Arial" w:eastAsia="Times New Roman" w:hAnsi="Arial" w:cs="Arial"/>
          <w:strike/>
          <w:sz w:val="22"/>
        </w:rPr>
        <w:tab/>
      </w:r>
      <w:r w:rsidRPr="00424D25">
        <w:rPr>
          <w:rFonts w:ascii="Arial" w:eastAsia="Times New Roman" w:hAnsi="Arial" w:cs="Arial"/>
          <w:strike/>
          <w:sz w:val="22"/>
        </w:rPr>
        <w:tab/>
      </w:r>
      <w:r w:rsidRPr="00424D25">
        <w:rPr>
          <w:rFonts w:ascii="Arial" w:eastAsia="Times New Roman" w:hAnsi="Arial" w:cs="Arial"/>
          <w:strike/>
          <w:sz w:val="22"/>
        </w:rPr>
        <w:tab/>
      </w:r>
      <w:proofErr w:type="gramStart"/>
      <w:r w:rsidRPr="00424D25">
        <w:rPr>
          <w:rFonts w:ascii="Arial" w:eastAsia="Times New Roman" w:hAnsi="Arial" w:cs="Arial"/>
          <w:strike/>
          <w:sz w:val="22"/>
        </w:rPr>
        <w:t>Council</w:t>
      </w:r>
      <w:r w:rsidR="00424D25">
        <w:rPr>
          <w:rFonts w:ascii="Arial" w:eastAsia="Times New Roman" w:hAnsi="Arial" w:cs="Arial"/>
          <w:sz w:val="22"/>
        </w:rPr>
        <w:t xml:space="preserve">  (</w:t>
      </w:r>
      <w:proofErr w:type="gramEnd"/>
      <w:r w:rsidR="00424D25">
        <w:rPr>
          <w:rFonts w:ascii="Arial" w:eastAsia="Times New Roman" w:hAnsi="Arial" w:cs="Arial"/>
          <w:sz w:val="22"/>
        </w:rPr>
        <w:t>Absent)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26470F35" w:rsidR="00A9190F" w:rsidRPr="003D000C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A26AF">
        <w:rPr>
          <w:rFonts w:ascii="Arial" w:eastAsia="Times New Roman" w:hAnsi="Arial" w:cs="Arial"/>
          <w:sz w:val="22"/>
        </w:rPr>
        <w:t>Terrie Stromberg</w:t>
      </w:r>
      <w:r w:rsidRPr="002A26AF">
        <w:rPr>
          <w:rFonts w:ascii="Arial" w:eastAsia="Times New Roman" w:hAnsi="Arial" w:cs="Arial"/>
          <w:sz w:val="22"/>
        </w:rPr>
        <w:tab/>
      </w:r>
      <w:r w:rsidRPr="002A26AF">
        <w:rPr>
          <w:rFonts w:ascii="Arial" w:eastAsia="Times New Roman" w:hAnsi="Arial" w:cs="Arial"/>
          <w:sz w:val="22"/>
        </w:rPr>
        <w:tab/>
        <w:t>Council</w:t>
      </w:r>
    </w:p>
    <w:p w14:paraId="1C98A5FF" w14:textId="41802640" w:rsidR="00A9190F" w:rsidRPr="00373F1D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>Marc Weimar</w:t>
      </w:r>
      <w:r w:rsidRPr="000E3066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ab/>
      </w:r>
      <w:r w:rsidRPr="000E3066">
        <w:rPr>
          <w:rFonts w:ascii="Arial" w:eastAsia="Times New Roman" w:hAnsi="Arial" w:cs="Arial"/>
          <w:sz w:val="22"/>
        </w:rPr>
        <w:tab/>
        <w:t>Council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263F42A0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192B57">
        <w:rPr>
          <w:rFonts w:ascii="Arial" w:eastAsia="Times New Roman" w:hAnsi="Arial" w:cs="Arial"/>
          <w:sz w:val="22"/>
        </w:rPr>
        <w:t>Jerry Glo</w:t>
      </w:r>
      <w:r w:rsidR="00C17089">
        <w:rPr>
          <w:rFonts w:ascii="Arial" w:eastAsia="Times New Roman" w:hAnsi="Arial" w:cs="Arial"/>
          <w:sz w:val="22"/>
        </w:rPr>
        <w:t>w</w:t>
      </w:r>
      <w:r w:rsidR="00192B57">
        <w:rPr>
          <w:rFonts w:ascii="Arial" w:eastAsia="Times New Roman" w:hAnsi="Arial" w:cs="Arial"/>
          <w:sz w:val="22"/>
        </w:rPr>
        <w:t>acki</w:t>
      </w:r>
      <w:r w:rsidR="00C17089">
        <w:rPr>
          <w:rFonts w:ascii="Arial" w:eastAsia="Times New Roman" w:hAnsi="Arial" w:cs="Arial"/>
          <w:sz w:val="22"/>
        </w:rPr>
        <w:t xml:space="preserve">, </w:t>
      </w:r>
      <w:r w:rsidR="0011513E">
        <w:rPr>
          <w:rFonts w:ascii="Arial" w:eastAsia="Times New Roman" w:hAnsi="Arial" w:cs="Arial"/>
          <w:sz w:val="22"/>
        </w:rPr>
        <w:t xml:space="preserve">Paul Zumberge, Brandy Urrutia, Jessica Dial, Marcelo </w:t>
      </w:r>
      <w:proofErr w:type="spellStart"/>
      <w:r w:rsidR="0011513E">
        <w:rPr>
          <w:rFonts w:ascii="Arial" w:eastAsia="Times New Roman" w:hAnsi="Arial" w:cs="Arial"/>
          <w:sz w:val="22"/>
        </w:rPr>
        <w:t>Ca</w:t>
      </w:r>
      <w:r w:rsidR="002B6779">
        <w:rPr>
          <w:rFonts w:ascii="Arial" w:eastAsia="Times New Roman" w:hAnsi="Arial" w:cs="Arial"/>
          <w:sz w:val="22"/>
        </w:rPr>
        <w:t>iozzi</w:t>
      </w:r>
      <w:proofErr w:type="spellEnd"/>
      <w:r w:rsidR="001736CC">
        <w:rPr>
          <w:rFonts w:ascii="Arial" w:eastAsia="Times New Roman" w:hAnsi="Arial" w:cs="Arial"/>
          <w:sz w:val="22"/>
        </w:rPr>
        <w:t xml:space="preserve">, Dylan Achter, </w:t>
      </w:r>
      <w:r w:rsidR="00C66B49">
        <w:rPr>
          <w:rFonts w:ascii="Arial" w:eastAsia="Times New Roman" w:hAnsi="Arial" w:cs="Arial"/>
          <w:sz w:val="22"/>
        </w:rPr>
        <w:t>Jim Osterhout,</w:t>
      </w:r>
      <w:r w:rsidR="00B2162F">
        <w:rPr>
          <w:rFonts w:ascii="Arial" w:eastAsia="Times New Roman" w:hAnsi="Arial" w:cs="Arial"/>
          <w:sz w:val="22"/>
        </w:rPr>
        <w:t xml:space="preserve"> Jared and Angie Vargason, W</w:t>
      </w:r>
      <w:r w:rsidR="002761E4">
        <w:rPr>
          <w:rFonts w:ascii="Arial" w:eastAsia="Times New Roman" w:hAnsi="Arial" w:cs="Arial"/>
          <w:sz w:val="22"/>
        </w:rPr>
        <w:t>i</w:t>
      </w:r>
      <w:r w:rsidR="00B2162F">
        <w:rPr>
          <w:rFonts w:ascii="Arial" w:eastAsia="Times New Roman" w:hAnsi="Arial" w:cs="Arial"/>
          <w:sz w:val="22"/>
        </w:rPr>
        <w:t>lliam and Shannon Steffes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3BBAB07D" w:rsidR="00FD30C3" w:rsidRDefault="002761E4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Teresa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>
        <w:rPr>
          <w:rFonts w:ascii="Arial" w:eastAsia="Times New Roman" w:hAnsi="Arial" w:cs="Arial"/>
          <w:sz w:val="22"/>
        </w:rPr>
        <w:t>January 7, 2025</w:t>
      </w:r>
      <w:r w:rsidR="00610CBD">
        <w:rPr>
          <w:rFonts w:ascii="Arial" w:eastAsia="Times New Roman" w:hAnsi="Arial" w:cs="Arial"/>
          <w:sz w:val="22"/>
        </w:rPr>
        <w:t xml:space="preserve"> </w:t>
      </w:r>
      <w:r w:rsidR="00113ABC">
        <w:rPr>
          <w:rFonts w:ascii="Arial" w:eastAsia="Times New Roman" w:hAnsi="Arial" w:cs="Arial"/>
          <w:sz w:val="22"/>
        </w:rPr>
        <w:t xml:space="preserve">Minutes </w:t>
      </w:r>
      <w:r w:rsidR="00A9190F" w:rsidRPr="00F85C57">
        <w:rPr>
          <w:rFonts w:ascii="Arial" w:eastAsia="Times New Roman" w:hAnsi="Arial" w:cs="Arial"/>
          <w:sz w:val="22"/>
        </w:rPr>
        <w:t>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7D7C9E">
        <w:rPr>
          <w:rFonts w:ascii="Arial" w:eastAsia="Times New Roman" w:hAnsi="Arial" w:cs="Arial"/>
          <w:sz w:val="22"/>
        </w:rPr>
        <w:t>Ter</w:t>
      </w:r>
      <w:r w:rsidR="002F0148">
        <w:rPr>
          <w:rFonts w:ascii="Arial" w:eastAsia="Times New Roman" w:hAnsi="Arial" w:cs="Arial"/>
          <w:sz w:val="22"/>
        </w:rPr>
        <w:t>rie</w:t>
      </w:r>
      <w:r w:rsidR="000C2C0A">
        <w:rPr>
          <w:rFonts w:ascii="Arial" w:eastAsia="Times New Roman" w:hAnsi="Arial" w:cs="Arial"/>
          <w:sz w:val="22"/>
        </w:rPr>
        <w:t xml:space="preserve"> Seconded.</w:t>
      </w:r>
    </w:p>
    <w:p w14:paraId="6A12D54D" w14:textId="77777777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2D6809DD" w14:textId="0F4755BB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PUBLIC HEARINGS:</w:t>
      </w:r>
    </w:p>
    <w:p w14:paraId="1911F4F5" w14:textId="0FA36A43" w:rsidR="00E144B7" w:rsidRDefault="006F3FC0" w:rsidP="006F3FC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</w:rPr>
      </w:pPr>
      <w:r w:rsidRPr="001F7C79">
        <w:rPr>
          <w:rFonts w:ascii="Arial" w:eastAsia="Times New Roman" w:hAnsi="Arial" w:cs="Arial"/>
          <w:b/>
          <w:bCs/>
        </w:rPr>
        <w:t>Rainbow Ridge</w:t>
      </w:r>
      <w:r w:rsidR="007F7140" w:rsidRPr="001F7C79">
        <w:rPr>
          <w:rFonts w:ascii="Arial" w:eastAsia="Times New Roman" w:hAnsi="Arial" w:cs="Arial"/>
          <w:b/>
          <w:bCs/>
        </w:rPr>
        <w:t xml:space="preserve"> Replat</w:t>
      </w:r>
      <w:r w:rsidR="007F7140">
        <w:rPr>
          <w:rFonts w:ascii="Arial" w:eastAsia="Times New Roman" w:hAnsi="Arial" w:cs="Arial"/>
        </w:rPr>
        <w:t xml:space="preserve">.  </w:t>
      </w:r>
      <w:r w:rsidR="00FE17CD">
        <w:rPr>
          <w:rFonts w:ascii="Arial" w:eastAsia="Times New Roman" w:hAnsi="Arial" w:cs="Arial"/>
        </w:rPr>
        <w:t xml:space="preserve">Paul Zumberge </w:t>
      </w:r>
      <w:r w:rsidR="00B63A54">
        <w:rPr>
          <w:rFonts w:ascii="Arial" w:eastAsia="Times New Roman" w:hAnsi="Arial" w:cs="Arial"/>
        </w:rPr>
        <w:t>stated</w:t>
      </w:r>
      <w:r w:rsidR="001A3756">
        <w:rPr>
          <w:rFonts w:ascii="Arial" w:eastAsia="Times New Roman" w:hAnsi="Arial" w:cs="Arial"/>
        </w:rPr>
        <w:t xml:space="preserve"> </w:t>
      </w:r>
      <w:r w:rsidR="00A526CC">
        <w:rPr>
          <w:rFonts w:ascii="Arial" w:eastAsia="Times New Roman" w:hAnsi="Arial" w:cs="Arial"/>
        </w:rPr>
        <w:t>the purpose of the replat was</w:t>
      </w:r>
      <w:r w:rsidR="00402C3B">
        <w:rPr>
          <w:rFonts w:ascii="Arial" w:eastAsia="Times New Roman" w:hAnsi="Arial" w:cs="Arial"/>
        </w:rPr>
        <w:t xml:space="preserve"> to </w:t>
      </w:r>
      <w:r w:rsidR="00B63A54">
        <w:rPr>
          <w:rFonts w:ascii="Arial" w:eastAsia="Times New Roman" w:hAnsi="Arial" w:cs="Arial"/>
        </w:rPr>
        <w:t xml:space="preserve">increase the original 2000 square foot plots to approximately one-half acre size lots, which </w:t>
      </w:r>
      <w:r w:rsidR="00E37F09">
        <w:rPr>
          <w:rFonts w:ascii="Arial" w:eastAsia="Times New Roman" w:hAnsi="Arial" w:cs="Arial"/>
        </w:rPr>
        <w:t>are</w:t>
      </w:r>
      <w:r w:rsidR="00B63A54">
        <w:rPr>
          <w:rFonts w:ascii="Arial" w:eastAsia="Times New Roman" w:hAnsi="Arial" w:cs="Arial"/>
        </w:rPr>
        <w:t xml:space="preserve"> </w:t>
      </w:r>
      <w:r w:rsidR="00A87F78">
        <w:rPr>
          <w:rFonts w:ascii="Arial" w:eastAsia="Times New Roman" w:hAnsi="Arial" w:cs="Arial"/>
        </w:rPr>
        <w:t xml:space="preserve">currently </w:t>
      </w:r>
      <w:r w:rsidR="00B63A54">
        <w:rPr>
          <w:rFonts w:ascii="Arial" w:eastAsia="Times New Roman" w:hAnsi="Arial" w:cs="Arial"/>
        </w:rPr>
        <w:t xml:space="preserve">shown as </w:t>
      </w:r>
      <w:r w:rsidR="00662362">
        <w:rPr>
          <w:rFonts w:ascii="Arial" w:eastAsia="Times New Roman" w:hAnsi="Arial" w:cs="Arial"/>
        </w:rPr>
        <w:t>C</w:t>
      </w:r>
      <w:r w:rsidR="00B63A54">
        <w:rPr>
          <w:rFonts w:ascii="Arial" w:eastAsia="Times New Roman" w:hAnsi="Arial" w:cs="Arial"/>
        </w:rPr>
        <w:t xml:space="preserve">ommon </w:t>
      </w:r>
      <w:r w:rsidR="00662362">
        <w:rPr>
          <w:rFonts w:ascii="Arial" w:eastAsia="Times New Roman" w:hAnsi="Arial" w:cs="Arial"/>
        </w:rPr>
        <w:t>A</w:t>
      </w:r>
      <w:r w:rsidR="00B63A54">
        <w:rPr>
          <w:rFonts w:ascii="Arial" w:eastAsia="Times New Roman" w:hAnsi="Arial" w:cs="Arial"/>
        </w:rPr>
        <w:t>reas</w:t>
      </w:r>
      <w:r w:rsidR="00E37F09">
        <w:rPr>
          <w:rFonts w:ascii="Arial" w:eastAsia="Times New Roman" w:hAnsi="Arial" w:cs="Arial"/>
        </w:rPr>
        <w:t xml:space="preserve">.  The Common Areas incorporated into the new lots would be deeded to the homeowner with the stipulation that if sold, </w:t>
      </w:r>
      <w:r w:rsidR="00F50303">
        <w:rPr>
          <w:rFonts w:ascii="Arial" w:eastAsia="Times New Roman" w:hAnsi="Arial" w:cs="Arial"/>
        </w:rPr>
        <w:t>both the original Plot and newly created Lot would be deeded to a new owner.</w:t>
      </w:r>
      <w:r w:rsidR="00E16481">
        <w:rPr>
          <w:rFonts w:ascii="Arial" w:eastAsia="Times New Roman" w:hAnsi="Arial" w:cs="Arial"/>
        </w:rPr>
        <w:t xml:space="preserve">  All other Common Areas would remain the same.</w:t>
      </w:r>
    </w:p>
    <w:p w14:paraId="3F4B831E" w14:textId="023191D8" w:rsidR="001F7C79" w:rsidRDefault="001F7C79" w:rsidP="001F7C79">
      <w:pPr>
        <w:pStyle w:val="ListParagraph"/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Teresa made a motion to accept the replat of Rainbow Ridge as described, motion seconded by Terrie. Vote all Ayes, Motion passed.</w:t>
      </w:r>
    </w:p>
    <w:p w14:paraId="26A18E3B" w14:textId="36C31F61" w:rsidR="00081549" w:rsidRDefault="001F7C79" w:rsidP="001F7C7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Barrus Street Right-of-Way</w:t>
      </w:r>
      <w:r w:rsidR="00B2223E">
        <w:rPr>
          <w:rFonts w:ascii="Arial" w:eastAsia="Times New Roman" w:hAnsi="Arial" w:cs="Arial"/>
          <w:b/>
          <w:bCs/>
        </w:rPr>
        <w:t xml:space="preserve"> Annexation</w:t>
      </w:r>
      <w:r>
        <w:rPr>
          <w:rFonts w:ascii="Arial" w:eastAsia="Times New Roman" w:hAnsi="Arial" w:cs="Arial"/>
          <w:b/>
          <w:bCs/>
        </w:rPr>
        <w:t>.</w:t>
      </w:r>
      <w:r w:rsidR="001E781A">
        <w:rPr>
          <w:rFonts w:ascii="Arial" w:eastAsia="Times New Roman" w:hAnsi="Arial" w:cs="Arial"/>
        </w:rPr>
        <w:t xml:space="preserve">  Jay explained </w:t>
      </w:r>
      <w:r w:rsidR="008B7748">
        <w:rPr>
          <w:rFonts w:ascii="Arial" w:eastAsia="Times New Roman" w:hAnsi="Arial" w:cs="Arial"/>
        </w:rPr>
        <w:t xml:space="preserve">the need to annex the </w:t>
      </w:r>
      <w:r w:rsidR="00713822">
        <w:rPr>
          <w:rFonts w:ascii="Arial" w:eastAsia="Times New Roman" w:hAnsi="Arial" w:cs="Arial"/>
        </w:rPr>
        <w:t>southern portion parallel to Lot 1, Block 1 of Barrus Street.  The legal description for 932 Barrus Street that was annexed into the City of Irwin (Ordinance No. 139) did not include</w:t>
      </w:r>
      <w:r w:rsidR="0082632C">
        <w:rPr>
          <w:rFonts w:ascii="Arial" w:eastAsia="Times New Roman" w:hAnsi="Arial" w:cs="Arial"/>
        </w:rPr>
        <w:t xml:space="preserve"> the 200 feet on south side of Barrus Street</w:t>
      </w:r>
      <w:r w:rsidR="00713822">
        <w:rPr>
          <w:rFonts w:ascii="Arial" w:eastAsia="Times New Roman" w:hAnsi="Arial" w:cs="Arial"/>
        </w:rPr>
        <w:t xml:space="preserve">. This annexation includes </w:t>
      </w:r>
      <w:r w:rsidR="00812574">
        <w:rPr>
          <w:rFonts w:ascii="Arial" w:eastAsia="Times New Roman" w:hAnsi="Arial" w:cs="Arial"/>
        </w:rPr>
        <w:t>the 200 feet</w:t>
      </w:r>
      <w:r w:rsidR="00081549">
        <w:rPr>
          <w:rFonts w:ascii="Arial" w:eastAsia="Times New Roman" w:hAnsi="Arial" w:cs="Arial"/>
        </w:rPr>
        <w:t>.</w:t>
      </w:r>
    </w:p>
    <w:p w14:paraId="5C5248C3" w14:textId="1A905344" w:rsidR="00DD5802" w:rsidRDefault="00DD5802" w:rsidP="00081549">
      <w:pPr>
        <w:pStyle w:val="ListParagraph"/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Shane made a motion to accept the annexation of the </w:t>
      </w:r>
      <w:r w:rsidR="00A30871">
        <w:rPr>
          <w:rFonts w:ascii="Arial" w:eastAsia="Times New Roman" w:hAnsi="Arial" w:cs="Arial"/>
        </w:rPr>
        <w:t>Three</w:t>
      </w:r>
      <w:r w:rsidR="00F352F3">
        <w:rPr>
          <w:rFonts w:ascii="Arial" w:eastAsia="Times New Roman" w:hAnsi="Arial" w:cs="Arial"/>
        </w:rPr>
        <w:t>-</w:t>
      </w:r>
      <w:r w:rsidR="00A30871">
        <w:rPr>
          <w:rFonts w:ascii="Arial" w:eastAsia="Times New Roman" w:hAnsi="Arial" w:cs="Arial"/>
        </w:rPr>
        <w:t xml:space="preserve">Quarter Circle </w:t>
      </w:r>
      <w:r w:rsidR="00415B5A">
        <w:rPr>
          <w:rFonts w:ascii="Arial" w:eastAsia="Times New Roman" w:hAnsi="Arial" w:cs="Arial"/>
        </w:rPr>
        <w:t xml:space="preserve">southern portion parallel to Lot 1, Block 1, </w:t>
      </w:r>
      <w:r>
        <w:rPr>
          <w:rFonts w:ascii="Arial" w:eastAsia="Times New Roman" w:hAnsi="Arial" w:cs="Arial"/>
        </w:rPr>
        <w:t xml:space="preserve">Barrus Street Right-of-Way, motion seconded by Terrie.  Vote all Ayes, Motion passed.   </w:t>
      </w:r>
    </w:p>
    <w:p w14:paraId="2D9A9E3C" w14:textId="51758DAF" w:rsidR="001F7C79" w:rsidRDefault="00DD5802" w:rsidP="00081549">
      <w:pPr>
        <w:pStyle w:val="ListParagraph"/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Ordinance No. 140 annexing into the City of Irwin </w:t>
      </w:r>
      <w:r w:rsidR="00FD1904">
        <w:rPr>
          <w:rFonts w:ascii="Arial" w:eastAsia="Times New Roman" w:hAnsi="Arial" w:cs="Arial"/>
        </w:rPr>
        <w:t xml:space="preserve">the southern 200 feet </w:t>
      </w:r>
      <w:r>
        <w:rPr>
          <w:rFonts w:ascii="Arial" w:eastAsia="Times New Roman" w:hAnsi="Arial" w:cs="Arial"/>
        </w:rPr>
        <w:t>will be signed and processed.</w:t>
      </w:r>
      <w:r w:rsidR="001F7C79">
        <w:rPr>
          <w:rFonts w:ascii="Arial" w:eastAsia="Times New Roman" w:hAnsi="Arial" w:cs="Arial"/>
          <w:b/>
          <w:bCs/>
        </w:rPr>
        <w:t xml:space="preserve">  </w:t>
      </w: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45C2B3C" w14:textId="4EA98F67" w:rsidR="00A9190F" w:rsidRPr="000C7EB2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0C7EB2">
        <w:rPr>
          <w:rFonts w:ascii="Arial" w:eastAsia="Times New Roman" w:hAnsi="Arial" w:cs="Arial"/>
          <w:b/>
          <w:sz w:val="22"/>
        </w:rPr>
        <w:t xml:space="preserve"> </w:t>
      </w:r>
      <w:r w:rsidR="000C7EB2">
        <w:rPr>
          <w:rFonts w:ascii="Arial" w:eastAsia="Times New Roman" w:hAnsi="Arial" w:cs="Arial"/>
          <w:bCs/>
          <w:sz w:val="22"/>
        </w:rPr>
        <w:t>None</w:t>
      </w:r>
    </w:p>
    <w:p w14:paraId="7F1D87D1" w14:textId="77777777" w:rsidR="00B85AE9" w:rsidRDefault="00B85AE9" w:rsidP="00971A4C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49C8A90A" w14:textId="0E2F1147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865D10">
        <w:rPr>
          <w:rFonts w:ascii="Arial" w:eastAsia="Times New Roman" w:hAnsi="Arial" w:cs="Arial"/>
          <w:bCs/>
          <w:sz w:val="22"/>
        </w:rPr>
        <w:t xml:space="preserve">  </w:t>
      </w:r>
      <w:r w:rsidR="008C663A">
        <w:rPr>
          <w:rFonts w:ascii="Arial" w:eastAsia="Times New Roman" w:hAnsi="Arial" w:cs="Arial"/>
          <w:bCs/>
          <w:sz w:val="22"/>
        </w:rPr>
        <w:t xml:space="preserve">Other than </w:t>
      </w:r>
      <w:r w:rsidR="00865D10">
        <w:rPr>
          <w:rFonts w:ascii="Arial" w:eastAsia="Times New Roman" w:hAnsi="Arial" w:cs="Arial"/>
          <w:bCs/>
          <w:sz w:val="22"/>
        </w:rPr>
        <w:t>Public Hearings</w:t>
      </w:r>
      <w:r w:rsidR="008C663A">
        <w:rPr>
          <w:rFonts w:ascii="Arial" w:eastAsia="Times New Roman" w:hAnsi="Arial" w:cs="Arial"/>
          <w:bCs/>
          <w:sz w:val="22"/>
        </w:rPr>
        <w:t xml:space="preserve"> heard tonight, nothing new.</w:t>
      </w:r>
    </w:p>
    <w:p w14:paraId="583732ED" w14:textId="77777777" w:rsidR="00D93F20" w:rsidRDefault="00D93F20" w:rsidP="00A81349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</w:p>
    <w:p w14:paraId="45564094" w14:textId="7B03B4AC" w:rsidR="0032166E" w:rsidRPr="00A81349" w:rsidRDefault="002A3B93" w:rsidP="00A81349">
      <w:pPr>
        <w:spacing w:line="240" w:lineRule="auto"/>
        <w:jc w:val="both"/>
        <w:rPr>
          <w:rFonts w:ascii="Arial" w:eastAsia="Times New Roman" w:hAnsi="Arial" w:cs="Arial"/>
        </w:rPr>
      </w:pPr>
      <w:r w:rsidRPr="00A81349">
        <w:rPr>
          <w:rFonts w:ascii="Arial" w:eastAsia="Times New Roman" w:hAnsi="Arial" w:cs="Arial"/>
          <w:b/>
          <w:bCs/>
        </w:rPr>
        <w:t>CITIZEN COMMENTS</w:t>
      </w:r>
      <w:r w:rsidR="000E47AD" w:rsidRPr="00A81349">
        <w:rPr>
          <w:rFonts w:ascii="Arial" w:eastAsia="Times New Roman" w:hAnsi="Arial" w:cs="Arial"/>
          <w:b/>
          <w:bCs/>
        </w:rPr>
        <w:t xml:space="preserve">:  </w:t>
      </w:r>
      <w:r w:rsidR="00680A3C" w:rsidRPr="00A81349">
        <w:rPr>
          <w:rFonts w:ascii="Arial" w:eastAsia="Times New Roman" w:hAnsi="Arial" w:cs="Arial"/>
        </w:rPr>
        <w:t>None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2F923C63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53E73C11" w:rsidR="00A9190F" w:rsidRPr="00F85C57" w:rsidRDefault="00D93F20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Council President Darrel Ricks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 w:rsidR="000C2C0A">
        <w:rPr>
          <w:rFonts w:ascii="Arial" w:eastAsia="Times New Roman" w:hAnsi="Arial" w:cs="Arial"/>
          <w:b/>
          <w:sz w:val="22"/>
        </w:rPr>
        <w:t>7</w:t>
      </w:r>
      <w:r w:rsidR="009B4B40">
        <w:rPr>
          <w:rFonts w:ascii="Arial" w:eastAsia="Times New Roman" w:hAnsi="Arial" w:cs="Arial"/>
          <w:b/>
          <w:sz w:val="22"/>
        </w:rPr>
        <w:t>:</w:t>
      </w:r>
      <w:r>
        <w:rPr>
          <w:rFonts w:ascii="Arial" w:eastAsia="Times New Roman" w:hAnsi="Arial" w:cs="Arial"/>
          <w:b/>
          <w:sz w:val="22"/>
        </w:rPr>
        <w:t>24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12A5D107" w14:textId="77777777" w:rsidR="001A0BA2" w:rsidRDefault="001A0BA2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224DF9AF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287044">
        <w:rPr>
          <w:rFonts w:ascii="Arial" w:eastAsia="Times New Roman" w:hAnsi="Arial" w:cs="Arial"/>
          <w:sz w:val="22"/>
        </w:rPr>
        <w:tab/>
      </w:r>
      <w:proofErr w:type="spellStart"/>
      <w:proofErr w:type="gramStart"/>
      <w:r w:rsidR="00287044">
        <w:rPr>
          <w:rFonts w:ascii="Arial" w:eastAsia="Times New Roman" w:hAnsi="Arial" w:cs="Arial"/>
          <w:sz w:val="22"/>
        </w:rPr>
        <w:t>ATTEST:_</w:t>
      </w:r>
      <w:proofErr w:type="gramEnd"/>
      <w:r w:rsidR="00287044">
        <w:rPr>
          <w:rFonts w:ascii="Arial" w:eastAsia="Times New Roman" w:hAnsi="Arial" w:cs="Arial"/>
          <w:sz w:val="22"/>
        </w:rPr>
        <w:t>____________________Approval</w:t>
      </w:r>
      <w:proofErr w:type="spellEnd"/>
      <w:r w:rsidR="00287044">
        <w:rPr>
          <w:rFonts w:ascii="Arial" w:eastAsia="Times New Roman" w:hAnsi="Arial" w:cs="Arial"/>
          <w:sz w:val="22"/>
        </w:rPr>
        <w:t xml:space="preserve"> Date:_______________</w:t>
      </w:r>
      <w:r w:rsidR="005D1CEC">
        <w:rPr>
          <w:rFonts w:ascii="Arial" w:eastAsia="Times New Roman" w:hAnsi="Arial" w:cs="Arial"/>
          <w:sz w:val="22"/>
        </w:rPr>
        <w:t>___</w:t>
      </w:r>
      <w:r w:rsidR="00E26ACE">
        <w:rPr>
          <w:rFonts w:ascii="Arial" w:eastAsia="Times New Roman" w:hAnsi="Arial" w:cs="Arial"/>
          <w:sz w:val="22"/>
        </w:rPr>
        <w:tab/>
      </w:r>
    </w:p>
    <w:p w14:paraId="7227B6E7" w14:textId="1FBEC7B7" w:rsidR="00424D25" w:rsidRPr="00424D25" w:rsidRDefault="00D93F20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Darrel Ricks, Council President</w:t>
      </w:r>
      <w:r w:rsidR="00287044">
        <w:rPr>
          <w:rFonts w:ascii="Arial" w:eastAsia="Times New Roman" w:hAnsi="Arial" w:cs="Arial"/>
          <w:sz w:val="22"/>
        </w:rPr>
        <w:tab/>
      </w:r>
      <w:r w:rsidR="00287044">
        <w:rPr>
          <w:rFonts w:ascii="Arial" w:eastAsia="Times New Roman" w:hAnsi="Arial" w:cs="Arial"/>
          <w:sz w:val="22"/>
        </w:rPr>
        <w:tab/>
        <w:t xml:space="preserve">    Kelly Palmer, City Clerk</w:t>
      </w:r>
    </w:p>
    <w:sectPr w:rsidR="00424D25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8"/>
  </w:num>
  <w:num w:numId="2" w16cid:durableId="352418353">
    <w:abstractNumId w:val="4"/>
  </w:num>
  <w:num w:numId="3" w16cid:durableId="1567692121">
    <w:abstractNumId w:val="0"/>
  </w:num>
  <w:num w:numId="4" w16cid:durableId="172376283">
    <w:abstractNumId w:val="3"/>
  </w:num>
  <w:num w:numId="5" w16cid:durableId="951322088">
    <w:abstractNumId w:val="7"/>
  </w:num>
  <w:num w:numId="6" w16cid:durableId="1466855773">
    <w:abstractNumId w:val="5"/>
  </w:num>
  <w:num w:numId="7" w16cid:durableId="58066164">
    <w:abstractNumId w:val="10"/>
  </w:num>
  <w:num w:numId="8" w16cid:durableId="1891455887">
    <w:abstractNumId w:val="13"/>
  </w:num>
  <w:num w:numId="9" w16cid:durableId="1329360901">
    <w:abstractNumId w:val="14"/>
  </w:num>
  <w:num w:numId="10" w16cid:durableId="697393719">
    <w:abstractNumId w:val="9"/>
  </w:num>
  <w:num w:numId="11" w16cid:durableId="318119572">
    <w:abstractNumId w:val="11"/>
  </w:num>
  <w:num w:numId="12" w16cid:durableId="303391580">
    <w:abstractNumId w:val="12"/>
  </w:num>
  <w:num w:numId="13" w16cid:durableId="2142989955">
    <w:abstractNumId w:val="1"/>
  </w:num>
  <w:num w:numId="14" w16cid:durableId="1670982148">
    <w:abstractNumId w:val="2"/>
  </w:num>
  <w:num w:numId="15" w16cid:durableId="163657">
    <w:abstractNumId w:val="15"/>
  </w:num>
  <w:num w:numId="16" w16cid:durableId="2141723892">
    <w:abstractNumId w:val="6"/>
  </w:num>
  <w:num w:numId="17" w16cid:durableId="412705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616BD"/>
    <w:rsid w:val="00074985"/>
    <w:rsid w:val="00081549"/>
    <w:rsid w:val="000B50EA"/>
    <w:rsid w:val="000B77C6"/>
    <w:rsid w:val="000C2C0A"/>
    <w:rsid w:val="000C7EB2"/>
    <w:rsid w:val="000E3066"/>
    <w:rsid w:val="000E47AD"/>
    <w:rsid w:val="00113ABC"/>
    <w:rsid w:val="0011513E"/>
    <w:rsid w:val="00125900"/>
    <w:rsid w:val="00151C85"/>
    <w:rsid w:val="001736CC"/>
    <w:rsid w:val="00191252"/>
    <w:rsid w:val="00192B57"/>
    <w:rsid w:val="001A0BA2"/>
    <w:rsid w:val="001A3756"/>
    <w:rsid w:val="001C0813"/>
    <w:rsid w:val="001C71BA"/>
    <w:rsid w:val="001E781A"/>
    <w:rsid w:val="001F73EC"/>
    <w:rsid w:val="001F7C79"/>
    <w:rsid w:val="00226F83"/>
    <w:rsid w:val="002370C4"/>
    <w:rsid w:val="002376F6"/>
    <w:rsid w:val="002606CE"/>
    <w:rsid w:val="0026179C"/>
    <w:rsid w:val="00263B25"/>
    <w:rsid w:val="002761E4"/>
    <w:rsid w:val="00276C58"/>
    <w:rsid w:val="00277B9F"/>
    <w:rsid w:val="00287044"/>
    <w:rsid w:val="00292661"/>
    <w:rsid w:val="002A26AF"/>
    <w:rsid w:val="002A3B93"/>
    <w:rsid w:val="002B6779"/>
    <w:rsid w:val="002D577E"/>
    <w:rsid w:val="002F0148"/>
    <w:rsid w:val="003055A6"/>
    <w:rsid w:val="0031023F"/>
    <w:rsid w:val="0032166E"/>
    <w:rsid w:val="00331EBE"/>
    <w:rsid w:val="00373F1D"/>
    <w:rsid w:val="00382903"/>
    <w:rsid w:val="00386F77"/>
    <w:rsid w:val="003A6613"/>
    <w:rsid w:val="003A7E53"/>
    <w:rsid w:val="003B080C"/>
    <w:rsid w:val="003D000C"/>
    <w:rsid w:val="003D44D2"/>
    <w:rsid w:val="003F3DDE"/>
    <w:rsid w:val="00402C3B"/>
    <w:rsid w:val="00415B5A"/>
    <w:rsid w:val="00424D25"/>
    <w:rsid w:val="00425F29"/>
    <w:rsid w:val="004411D9"/>
    <w:rsid w:val="00482B1D"/>
    <w:rsid w:val="00490832"/>
    <w:rsid w:val="004C008F"/>
    <w:rsid w:val="004E2305"/>
    <w:rsid w:val="004E42E5"/>
    <w:rsid w:val="004F53B0"/>
    <w:rsid w:val="005103B2"/>
    <w:rsid w:val="005242C4"/>
    <w:rsid w:val="00550A31"/>
    <w:rsid w:val="00580DF7"/>
    <w:rsid w:val="005D1CEC"/>
    <w:rsid w:val="005D3659"/>
    <w:rsid w:val="005E1C02"/>
    <w:rsid w:val="005E65CC"/>
    <w:rsid w:val="00607B04"/>
    <w:rsid w:val="00610CBD"/>
    <w:rsid w:val="00644F15"/>
    <w:rsid w:val="00645D69"/>
    <w:rsid w:val="00653EBB"/>
    <w:rsid w:val="00662362"/>
    <w:rsid w:val="00667CA0"/>
    <w:rsid w:val="00680A3C"/>
    <w:rsid w:val="00685319"/>
    <w:rsid w:val="006C08D3"/>
    <w:rsid w:val="006C7B82"/>
    <w:rsid w:val="006D434C"/>
    <w:rsid w:val="006E27B8"/>
    <w:rsid w:val="006F3FC0"/>
    <w:rsid w:val="0070595F"/>
    <w:rsid w:val="00713822"/>
    <w:rsid w:val="00714C8D"/>
    <w:rsid w:val="007203EA"/>
    <w:rsid w:val="00727389"/>
    <w:rsid w:val="00732565"/>
    <w:rsid w:val="00755B17"/>
    <w:rsid w:val="00774C4A"/>
    <w:rsid w:val="007932B6"/>
    <w:rsid w:val="007A65E9"/>
    <w:rsid w:val="007B40F4"/>
    <w:rsid w:val="007D29DC"/>
    <w:rsid w:val="007D7C9E"/>
    <w:rsid w:val="007E3E04"/>
    <w:rsid w:val="007E7CF8"/>
    <w:rsid w:val="007F4D1E"/>
    <w:rsid w:val="007F7140"/>
    <w:rsid w:val="008017D1"/>
    <w:rsid w:val="00812574"/>
    <w:rsid w:val="0082454E"/>
    <w:rsid w:val="0082632C"/>
    <w:rsid w:val="00843010"/>
    <w:rsid w:val="00865D10"/>
    <w:rsid w:val="00874656"/>
    <w:rsid w:val="00896F5F"/>
    <w:rsid w:val="008B7748"/>
    <w:rsid w:val="008C4EA7"/>
    <w:rsid w:val="008C663A"/>
    <w:rsid w:val="008D7AF7"/>
    <w:rsid w:val="008E0247"/>
    <w:rsid w:val="00924547"/>
    <w:rsid w:val="009347A3"/>
    <w:rsid w:val="00945373"/>
    <w:rsid w:val="00952FED"/>
    <w:rsid w:val="009708D1"/>
    <w:rsid w:val="00971A4C"/>
    <w:rsid w:val="00982372"/>
    <w:rsid w:val="00984398"/>
    <w:rsid w:val="009A12AE"/>
    <w:rsid w:val="009B4B40"/>
    <w:rsid w:val="009C25E4"/>
    <w:rsid w:val="009E0607"/>
    <w:rsid w:val="009E6CD6"/>
    <w:rsid w:val="009E7EA0"/>
    <w:rsid w:val="00A04224"/>
    <w:rsid w:val="00A06289"/>
    <w:rsid w:val="00A150F5"/>
    <w:rsid w:val="00A30871"/>
    <w:rsid w:val="00A42B31"/>
    <w:rsid w:val="00A526CC"/>
    <w:rsid w:val="00A81349"/>
    <w:rsid w:val="00A87F78"/>
    <w:rsid w:val="00A9190F"/>
    <w:rsid w:val="00AB707E"/>
    <w:rsid w:val="00B17C10"/>
    <w:rsid w:val="00B2162F"/>
    <w:rsid w:val="00B2223E"/>
    <w:rsid w:val="00B54374"/>
    <w:rsid w:val="00B549CA"/>
    <w:rsid w:val="00B61CB5"/>
    <w:rsid w:val="00B63A54"/>
    <w:rsid w:val="00B63BAB"/>
    <w:rsid w:val="00B660AB"/>
    <w:rsid w:val="00B675BE"/>
    <w:rsid w:val="00B85AE9"/>
    <w:rsid w:val="00B90AA5"/>
    <w:rsid w:val="00B94DDA"/>
    <w:rsid w:val="00B97EC7"/>
    <w:rsid w:val="00BB11D8"/>
    <w:rsid w:val="00BD0717"/>
    <w:rsid w:val="00BE2D48"/>
    <w:rsid w:val="00BE685F"/>
    <w:rsid w:val="00BF57C5"/>
    <w:rsid w:val="00C02211"/>
    <w:rsid w:val="00C07427"/>
    <w:rsid w:val="00C17089"/>
    <w:rsid w:val="00C429C5"/>
    <w:rsid w:val="00C52726"/>
    <w:rsid w:val="00C66B49"/>
    <w:rsid w:val="00C75156"/>
    <w:rsid w:val="00C76769"/>
    <w:rsid w:val="00C83B7C"/>
    <w:rsid w:val="00C86C5B"/>
    <w:rsid w:val="00CA6C3D"/>
    <w:rsid w:val="00CC0A2B"/>
    <w:rsid w:val="00CD5DBF"/>
    <w:rsid w:val="00CE03B9"/>
    <w:rsid w:val="00CF4425"/>
    <w:rsid w:val="00D41D9B"/>
    <w:rsid w:val="00D93F20"/>
    <w:rsid w:val="00D94C7C"/>
    <w:rsid w:val="00D963A8"/>
    <w:rsid w:val="00DA420A"/>
    <w:rsid w:val="00DD5802"/>
    <w:rsid w:val="00E144B7"/>
    <w:rsid w:val="00E16481"/>
    <w:rsid w:val="00E26ACE"/>
    <w:rsid w:val="00E37C41"/>
    <w:rsid w:val="00E37F09"/>
    <w:rsid w:val="00E64D90"/>
    <w:rsid w:val="00E65EFB"/>
    <w:rsid w:val="00E677B4"/>
    <w:rsid w:val="00E71DF8"/>
    <w:rsid w:val="00E83E74"/>
    <w:rsid w:val="00EA31D2"/>
    <w:rsid w:val="00EB55DB"/>
    <w:rsid w:val="00EE154F"/>
    <w:rsid w:val="00EE57DE"/>
    <w:rsid w:val="00EE7350"/>
    <w:rsid w:val="00EF0B11"/>
    <w:rsid w:val="00F009D8"/>
    <w:rsid w:val="00F02280"/>
    <w:rsid w:val="00F352F3"/>
    <w:rsid w:val="00F36FE3"/>
    <w:rsid w:val="00F50303"/>
    <w:rsid w:val="00FB097C"/>
    <w:rsid w:val="00FC359F"/>
    <w:rsid w:val="00FD1904"/>
    <w:rsid w:val="00FD30C3"/>
    <w:rsid w:val="00FE17CD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3</cp:revision>
  <dcterms:created xsi:type="dcterms:W3CDTF">2025-02-17T18:25:00Z</dcterms:created>
  <dcterms:modified xsi:type="dcterms:W3CDTF">2025-02-17T18:25:00Z</dcterms:modified>
</cp:coreProperties>
</file>